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46BC" w14:textId="77777777" w:rsidR="00B64A51" w:rsidRDefault="00B64A51" w:rsidP="00B64A51">
      <w:pPr>
        <w:spacing w:after="300" w:line="360" w:lineRule="atLeast"/>
      </w:pPr>
      <w:r>
        <w:rPr>
          <w:rFonts w:ascii="Roboto" w:hAnsi="Roboto"/>
          <w:color w:val="133E60"/>
          <w:sz w:val="30"/>
          <w:szCs w:val="30"/>
          <w:lang w:eastAsia="nl-BE"/>
          <w14:ligatures w14:val="none"/>
        </w:rPr>
        <w:t>Wat is jouw rol?</w:t>
      </w:r>
    </w:p>
    <w:p w14:paraId="74558FC8" w14:textId="77777777" w:rsidR="00B64A51" w:rsidRDefault="00B64A51" w:rsidP="00B64A51">
      <w:pPr>
        <w:numPr>
          <w:ilvl w:val="0"/>
          <w:numId w:val="1"/>
        </w:numPr>
        <w:spacing w:after="75" w:line="420" w:lineRule="atLeast"/>
        <w:rPr>
          <w:rFonts w:eastAsia="Times New Roman"/>
          <w:color w:val="163D5C"/>
        </w:rPr>
      </w:pPr>
      <w:r>
        <w:rPr>
          <w:rFonts w:eastAsia="Times New Roman"/>
          <w:color w:val="163D5C"/>
          <w:lang w:eastAsia="nl-BE"/>
          <w14:ligatures w14:val="none"/>
        </w:rPr>
        <w:t xml:space="preserve">Je bent verantwoordelijk voor een aantal werkgevers binnen onze groep. Als GIDPBW ondersteunen wij Stad Brugge, OCMW Brugge en de verschillende verenigingen van OCMW Brugge (incl. </w:t>
      </w:r>
      <w:proofErr w:type="spellStart"/>
      <w:r>
        <w:rPr>
          <w:rFonts w:eastAsia="Times New Roman"/>
          <w:color w:val="163D5C"/>
          <w:lang w:eastAsia="nl-BE"/>
          <w14:ligatures w14:val="none"/>
        </w:rPr>
        <w:t>Mintus</w:t>
      </w:r>
      <w:proofErr w:type="spellEnd"/>
      <w:r>
        <w:rPr>
          <w:rFonts w:eastAsia="Times New Roman"/>
          <w:color w:val="163D5C"/>
          <w:lang w:eastAsia="nl-BE"/>
          <w14:ligatures w14:val="none"/>
        </w:rPr>
        <w:t>), AZ Sint-Jan, Politie Brugge en Stedelijk Onderwijs Brugge.</w:t>
      </w:r>
    </w:p>
    <w:p w14:paraId="1179E4AB" w14:textId="77777777" w:rsidR="00B64A51" w:rsidRDefault="00B64A51" w:rsidP="00B64A51">
      <w:pPr>
        <w:numPr>
          <w:ilvl w:val="0"/>
          <w:numId w:val="1"/>
        </w:numPr>
        <w:spacing w:after="75" w:line="420" w:lineRule="atLeast"/>
        <w:rPr>
          <w:rFonts w:eastAsia="Times New Roman"/>
          <w:color w:val="163D5C"/>
        </w:rPr>
      </w:pPr>
      <w:r>
        <w:rPr>
          <w:rFonts w:eastAsia="Times New Roman"/>
          <w:color w:val="163D5C"/>
          <w:lang w:eastAsia="nl-BE"/>
          <w14:ligatures w14:val="none"/>
        </w:rPr>
        <w:t>Je voert medische onderzoeken uit in het kader van opstart, werkhervatting of re-integratie van medewerkers. Hierin word je bijgestaan door ons verpleegkundig team.</w:t>
      </w:r>
    </w:p>
    <w:p w14:paraId="0C463516" w14:textId="77777777" w:rsidR="00B64A51" w:rsidRDefault="00B64A51" w:rsidP="00B64A51">
      <w:pPr>
        <w:numPr>
          <w:ilvl w:val="0"/>
          <w:numId w:val="1"/>
        </w:numPr>
        <w:spacing w:after="75" w:line="420" w:lineRule="atLeast"/>
        <w:rPr>
          <w:rFonts w:eastAsia="Times New Roman"/>
          <w:color w:val="163D5C"/>
        </w:rPr>
      </w:pPr>
      <w:r>
        <w:rPr>
          <w:rFonts w:eastAsia="Times New Roman"/>
          <w:color w:val="163D5C"/>
          <w:lang w:eastAsia="nl-BE"/>
          <w14:ligatures w14:val="none"/>
        </w:rPr>
        <w:t>Je luistert actief naar de problemen en pikt signalen op zowel langs de kant van de werknemer als langs de kant van de werkgever.</w:t>
      </w:r>
    </w:p>
    <w:p w14:paraId="7C6F52F9" w14:textId="77777777" w:rsidR="00B64A51" w:rsidRDefault="00B64A51" w:rsidP="00B64A51">
      <w:pPr>
        <w:numPr>
          <w:ilvl w:val="0"/>
          <w:numId w:val="1"/>
        </w:numPr>
        <w:spacing w:after="75" w:line="420" w:lineRule="atLeast"/>
        <w:rPr>
          <w:rFonts w:eastAsia="Times New Roman"/>
          <w:color w:val="163D5C"/>
        </w:rPr>
      </w:pPr>
      <w:r>
        <w:rPr>
          <w:rFonts w:eastAsia="Times New Roman"/>
          <w:color w:val="163D5C"/>
          <w:lang w:eastAsia="nl-BE"/>
          <w14:ligatures w14:val="none"/>
        </w:rPr>
        <w:t>Je adviseert je klanten over de toepassing van de Welzijnswetgeving en zoekt mee naar praktische oplossingen voor hun problemen.</w:t>
      </w:r>
    </w:p>
    <w:p w14:paraId="55CF0D52" w14:textId="77777777" w:rsidR="00B64A51" w:rsidRDefault="00B64A51" w:rsidP="00B64A51">
      <w:pPr>
        <w:numPr>
          <w:ilvl w:val="0"/>
          <w:numId w:val="1"/>
        </w:numPr>
        <w:spacing w:after="165" w:line="420" w:lineRule="atLeast"/>
        <w:rPr>
          <w:rFonts w:eastAsia="Times New Roman"/>
          <w:color w:val="163D5C"/>
        </w:rPr>
      </w:pPr>
      <w:r>
        <w:rPr>
          <w:rFonts w:eastAsia="Times New Roman"/>
          <w:color w:val="163D5C"/>
          <w:lang w:eastAsia="nl-BE"/>
          <w14:ligatures w14:val="none"/>
        </w:rPr>
        <w:t xml:space="preserve">Je doet bedrijfsbezoeken en woont </w:t>
      </w:r>
      <w:proofErr w:type="spellStart"/>
      <w:r>
        <w:rPr>
          <w:rFonts w:eastAsia="Times New Roman"/>
          <w:color w:val="163D5C"/>
          <w:lang w:eastAsia="nl-BE"/>
          <w14:ligatures w14:val="none"/>
        </w:rPr>
        <w:t>CPBW’s</w:t>
      </w:r>
      <w:proofErr w:type="spellEnd"/>
      <w:r>
        <w:rPr>
          <w:rFonts w:eastAsia="Times New Roman"/>
          <w:color w:val="163D5C"/>
          <w:lang w:eastAsia="nl-BE"/>
          <w14:ligatures w14:val="none"/>
        </w:rPr>
        <w:t xml:space="preserve"> bij.</w:t>
      </w:r>
    </w:p>
    <w:p w14:paraId="033EEE2A" w14:textId="77777777" w:rsidR="00B64A51" w:rsidRDefault="00B64A51" w:rsidP="00B64A51">
      <w:pPr>
        <w:spacing w:line="390" w:lineRule="atLeast"/>
      </w:pPr>
      <w:r>
        <w:rPr>
          <w:color w:val="163D5C"/>
          <w:lang w:eastAsia="nl-BE"/>
          <w14:ligatures w14:val="none"/>
        </w:rPr>
        <w:t>Werklocatie: Hoofdzetel van OCMW Brugge, arbeidsgeneeskundige dienst (</w:t>
      </w:r>
      <w:proofErr w:type="spellStart"/>
      <w:r>
        <w:rPr>
          <w:color w:val="163D5C"/>
          <w:lang w:eastAsia="nl-BE"/>
          <w14:ligatures w14:val="none"/>
        </w:rPr>
        <w:t>Ruddershove</w:t>
      </w:r>
      <w:proofErr w:type="spellEnd"/>
      <w:r>
        <w:rPr>
          <w:color w:val="163D5C"/>
          <w:lang w:eastAsia="nl-BE"/>
          <w14:ligatures w14:val="none"/>
        </w:rPr>
        <w:t xml:space="preserve"> 4 8000 Brugge)</w:t>
      </w:r>
    </w:p>
    <w:p w14:paraId="20437FE6" w14:textId="77777777" w:rsidR="00B64A51" w:rsidRDefault="00B64A51" w:rsidP="00B64A51">
      <w:pPr>
        <w:spacing w:after="300" w:line="360" w:lineRule="atLeast"/>
      </w:pPr>
      <w:r>
        <w:rPr>
          <w:rFonts w:ascii="Roboto" w:hAnsi="Roboto"/>
          <w:color w:val="133E60"/>
          <w:sz w:val="30"/>
          <w:szCs w:val="30"/>
          <w:lang w:eastAsia="nl-BE"/>
          <w14:ligatures w14:val="none"/>
        </w:rPr>
        <w:t>Wat verwachten we van jou?</w:t>
      </w:r>
    </w:p>
    <w:p w14:paraId="588E6EB3" w14:textId="77777777" w:rsidR="00B64A51" w:rsidRDefault="00B64A51" w:rsidP="00B64A51">
      <w:pPr>
        <w:numPr>
          <w:ilvl w:val="0"/>
          <w:numId w:val="2"/>
        </w:numPr>
        <w:spacing w:after="75" w:line="420" w:lineRule="atLeast"/>
        <w:rPr>
          <w:rFonts w:eastAsia="Times New Roman"/>
          <w:color w:val="163D5C"/>
        </w:rPr>
      </w:pPr>
      <w:r>
        <w:rPr>
          <w:rFonts w:eastAsia="Times New Roman"/>
          <w:color w:val="163D5C"/>
          <w:lang w:eastAsia="nl-BE"/>
          <w14:ligatures w14:val="none"/>
        </w:rPr>
        <w:t>Je beschikt over een Master in de Arbeidsgeneeskunde of je zit in de eindfase van deze opleiding.</w:t>
      </w:r>
    </w:p>
    <w:p w14:paraId="6B39B931" w14:textId="77777777" w:rsidR="00B64A51" w:rsidRDefault="00B64A51" w:rsidP="00B64A51">
      <w:pPr>
        <w:numPr>
          <w:ilvl w:val="0"/>
          <w:numId w:val="2"/>
        </w:numPr>
        <w:spacing w:after="75" w:line="420" w:lineRule="atLeast"/>
        <w:rPr>
          <w:rFonts w:eastAsia="Times New Roman"/>
          <w:color w:val="163D5C"/>
        </w:rPr>
      </w:pPr>
      <w:r>
        <w:rPr>
          <w:rFonts w:eastAsia="Times New Roman"/>
          <w:color w:val="163D5C"/>
          <w:lang w:eastAsia="nl-BE"/>
          <w14:ligatures w14:val="none"/>
        </w:rPr>
        <w:t>Je beschikt over goede communicatieve vaardigheden, zowel schriftelijk als mondeling.</w:t>
      </w:r>
    </w:p>
    <w:p w14:paraId="208289C9" w14:textId="77777777" w:rsidR="00B64A51" w:rsidRDefault="00B64A51" w:rsidP="00B64A51">
      <w:pPr>
        <w:numPr>
          <w:ilvl w:val="0"/>
          <w:numId w:val="2"/>
        </w:numPr>
        <w:spacing w:after="75" w:line="420" w:lineRule="atLeast"/>
        <w:rPr>
          <w:rFonts w:eastAsia="Times New Roman"/>
          <w:color w:val="163D5C"/>
        </w:rPr>
      </w:pPr>
      <w:r>
        <w:rPr>
          <w:rFonts w:eastAsia="Times New Roman"/>
          <w:color w:val="163D5C"/>
          <w:lang w:eastAsia="nl-BE"/>
          <w14:ligatures w14:val="none"/>
        </w:rPr>
        <w:t>Je hebt van nature een klantgerichte houding en toont respect voor elke werkgever, werknemer en collega.</w:t>
      </w:r>
    </w:p>
    <w:p w14:paraId="4AEC9699" w14:textId="77777777" w:rsidR="00B64A51" w:rsidRDefault="00B64A51" w:rsidP="00B64A51">
      <w:pPr>
        <w:numPr>
          <w:ilvl w:val="0"/>
          <w:numId w:val="2"/>
        </w:numPr>
        <w:spacing w:after="75" w:line="420" w:lineRule="atLeast"/>
        <w:rPr>
          <w:rFonts w:eastAsia="Times New Roman"/>
          <w:color w:val="163D5C"/>
        </w:rPr>
      </w:pPr>
      <w:r>
        <w:rPr>
          <w:rFonts w:eastAsia="Times New Roman"/>
          <w:color w:val="163D5C"/>
          <w:lang w:eastAsia="nl-BE"/>
          <w14:ligatures w14:val="none"/>
        </w:rPr>
        <w:t>Je werkt graag autonoom, maar ook in team kunnen we op je rekenen.</w:t>
      </w:r>
    </w:p>
    <w:p w14:paraId="715A365C" w14:textId="77777777" w:rsidR="00B64A51" w:rsidRDefault="00B64A51" w:rsidP="00B64A51">
      <w:pPr>
        <w:numPr>
          <w:ilvl w:val="0"/>
          <w:numId w:val="2"/>
        </w:numPr>
        <w:spacing w:after="75" w:line="420" w:lineRule="atLeast"/>
        <w:rPr>
          <w:rFonts w:eastAsia="Times New Roman"/>
          <w:color w:val="163D5C"/>
        </w:rPr>
      </w:pPr>
      <w:r>
        <w:rPr>
          <w:rFonts w:eastAsia="Times New Roman"/>
          <w:color w:val="163D5C"/>
          <w:lang w:eastAsia="nl-BE"/>
          <w14:ligatures w14:val="none"/>
        </w:rPr>
        <w:t>Je vindt stipt en nauwkeurig werken vanzelfsprekend.</w:t>
      </w:r>
    </w:p>
    <w:p w14:paraId="2CE44BE7" w14:textId="77777777" w:rsidR="00B64A51" w:rsidRDefault="00B64A51" w:rsidP="00B64A51">
      <w:pPr>
        <w:numPr>
          <w:ilvl w:val="0"/>
          <w:numId w:val="2"/>
        </w:numPr>
        <w:spacing w:after="75" w:line="420" w:lineRule="atLeast"/>
        <w:rPr>
          <w:rFonts w:eastAsia="Times New Roman"/>
          <w:color w:val="163D5C"/>
        </w:rPr>
      </w:pPr>
      <w:r>
        <w:rPr>
          <w:rFonts w:eastAsia="Times New Roman"/>
          <w:color w:val="163D5C"/>
          <w:lang w:eastAsia="nl-BE"/>
          <w14:ligatures w14:val="none"/>
        </w:rPr>
        <w:t>Je luistert actief naar de problemen en pikt signalen op zowel langs de kant van de werknemer als langs de kant van de werkgever.</w:t>
      </w:r>
    </w:p>
    <w:p w14:paraId="4D40A6B9" w14:textId="77777777" w:rsidR="00B64A51" w:rsidRDefault="00B64A51" w:rsidP="00B64A51">
      <w:pPr>
        <w:numPr>
          <w:ilvl w:val="0"/>
          <w:numId w:val="2"/>
        </w:numPr>
        <w:spacing w:after="165" w:line="420" w:lineRule="atLeast"/>
        <w:rPr>
          <w:rFonts w:eastAsia="Times New Roman"/>
          <w:color w:val="163D5C"/>
        </w:rPr>
      </w:pPr>
      <w:r>
        <w:rPr>
          <w:rFonts w:eastAsia="Times New Roman"/>
          <w:color w:val="163D5C"/>
          <w:lang w:eastAsia="nl-BE"/>
          <w14:ligatures w14:val="none"/>
        </w:rPr>
        <w:t>Je adviseert je klanten over de toepassing van de Welzijnswetgeving en zoekt mee naar praktische oplossingen voor hun problemen.</w:t>
      </w:r>
    </w:p>
    <w:p w14:paraId="4448DDD3" w14:textId="77777777" w:rsidR="00B64A51" w:rsidRDefault="00B64A51" w:rsidP="00B64A51">
      <w:pPr>
        <w:spacing w:after="100" w:afterAutospacing="1" w:line="390" w:lineRule="atLeast"/>
      </w:pPr>
      <w:r>
        <w:rPr>
          <w:rFonts w:ascii="Roboto" w:hAnsi="Roboto"/>
          <w:b/>
          <w:bCs/>
          <w:color w:val="163D5C"/>
          <w:sz w:val="23"/>
          <w:szCs w:val="23"/>
          <w:lang w:eastAsia="nl-BE"/>
          <w14:ligatures w14:val="none"/>
        </w:rPr>
        <w:t>Aanwervingsvoorwaarden</w:t>
      </w:r>
      <w:r>
        <w:rPr>
          <w:rFonts w:ascii="Roboto" w:hAnsi="Roboto"/>
          <w:color w:val="163D5C"/>
          <w:sz w:val="23"/>
          <w:szCs w:val="23"/>
          <w:lang w:eastAsia="nl-BE"/>
          <w14:ligatures w14:val="none"/>
        </w:rPr>
        <w:t>:</w:t>
      </w:r>
    </w:p>
    <w:p w14:paraId="3A72C098" w14:textId="77777777" w:rsidR="00B64A51" w:rsidRDefault="00B64A51" w:rsidP="00B64A51">
      <w:pPr>
        <w:numPr>
          <w:ilvl w:val="0"/>
          <w:numId w:val="3"/>
        </w:numPr>
        <w:spacing w:after="75" w:line="420" w:lineRule="atLeast"/>
        <w:rPr>
          <w:rFonts w:eastAsia="Times New Roman"/>
          <w:color w:val="163D5C"/>
        </w:rPr>
      </w:pPr>
      <w:r>
        <w:rPr>
          <w:rFonts w:ascii="Roboto" w:eastAsia="Times New Roman" w:hAnsi="Roboto"/>
          <w:color w:val="163D5C"/>
          <w:sz w:val="23"/>
          <w:szCs w:val="23"/>
          <w:lang w:eastAsia="nl-BE"/>
          <w14:ligatures w14:val="none"/>
        </w:rPr>
        <w:t>Je beschikt over een master diploma in de arbeidsgeneeskunde of je bent laatstejaarsstudent.</w:t>
      </w:r>
    </w:p>
    <w:p w14:paraId="5F5351FF" w14:textId="77777777" w:rsidR="00B64A51" w:rsidRDefault="00B64A51" w:rsidP="00B64A51">
      <w:pPr>
        <w:numPr>
          <w:ilvl w:val="0"/>
          <w:numId w:val="3"/>
        </w:numPr>
        <w:spacing w:line="420" w:lineRule="atLeast"/>
        <w:rPr>
          <w:rFonts w:eastAsia="Times New Roman"/>
          <w:color w:val="163D5C"/>
        </w:rPr>
      </w:pPr>
      <w:r>
        <w:rPr>
          <w:rFonts w:ascii="Roboto" w:eastAsia="Times New Roman" w:hAnsi="Roboto"/>
          <w:color w:val="163D5C"/>
          <w:sz w:val="23"/>
          <w:szCs w:val="23"/>
          <w:lang w:eastAsia="nl-BE"/>
          <w14:ligatures w14:val="none"/>
        </w:rPr>
        <w:lastRenderedPageBreak/>
        <w:t>Op het moment van indiensttreding, kan je een blanco uittreksel uit het strafregister voorleggen dat minder dan één maand oud is. Als hier een veroordeling op vermeld staat moet een uitzondering aangevraagd worden bij het bestuur. Contacteer ons tijdig in dat geval.</w:t>
      </w:r>
    </w:p>
    <w:p w14:paraId="1A7D881E" w14:textId="77777777" w:rsidR="00B64A51" w:rsidRDefault="00B64A51" w:rsidP="00B64A51">
      <w:pPr>
        <w:spacing w:after="300" w:line="360" w:lineRule="atLeast"/>
      </w:pPr>
      <w:r>
        <w:rPr>
          <w:rFonts w:ascii="Roboto" w:hAnsi="Roboto"/>
          <w:color w:val="133E60"/>
          <w:sz w:val="30"/>
          <w:szCs w:val="30"/>
          <w:lang w:eastAsia="nl-BE"/>
          <w14:ligatures w14:val="none"/>
        </w:rPr>
        <w:t>Wat bieden wij jou aan?</w:t>
      </w:r>
    </w:p>
    <w:p w14:paraId="5CDBB0A0" w14:textId="77777777" w:rsidR="00B64A51" w:rsidRDefault="00B64A51" w:rsidP="00B64A51">
      <w:pPr>
        <w:numPr>
          <w:ilvl w:val="0"/>
          <w:numId w:val="4"/>
        </w:numPr>
        <w:spacing w:after="75" w:line="420" w:lineRule="atLeast"/>
        <w:rPr>
          <w:rFonts w:eastAsia="Times New Roman"/>
          <w:color w:val="163D5C"/>
        </w:rPr>
      </w:pPr>
      <w:r>
        <w:rPr>
          <w:rFonts w:eastAsia="Times New Roman"/>
          <w:color w:val="163D5C"/>
          <w:lang w:eastAsia="nl-BE"/>
          <w14:ligatures w14:val="none"/>
        </w:rPr>
        <w:t>Een halftijdse job (19u/week)</w:t>
      </w:r>
    </w:p>
    <w:p w14:paraId="7313E022" w14:textId="77777777" w:rsidR="00B64A51" w:rsidRDefault="00B64A51" w:rsidP="00B64A51">
      <w:pPr>
        <w:numPr>
          <w:ilvl w:val="0"/>
          <w:numId w:val="4"/>
        </w:numPr>
        <w:spacing w:after="75" w:line="420" w:lineRule="atLeast"/>
        <w:rPr>
          <w:rFonts w:eastAsia="Times New Roman"/>
          <w:color w:val="163D5C"/>
        </w:rPr>
      </w:pPr>
      <w:r>
        <w:rPr>
          <w:rFonts w:eastAsia="Times New Roman"/>
          <w:color w:val="163D5C"/>
          <w:lang w:eastAsia="nl-BE"/>
          <w14:ligatures w14:val="none"/>
        </w:rPr>
        <w:t>Statuut te bespreken: zowel in dienstverband als op zelfstandige basis mogelijk</w:t>
      </w:r>
    </w:p>
    <w:p w14:paraId="5C8A7BC6" w14:textId="77777777" w:rsidR="00B64A51" w:rsidRDefault="00B64A51" w:rsidP="00B64A51">
      <w:pPr>
        <w:numPr>
          <w:ilvl w:val="0"/>
          <w:numId w:val="4"/>
        </w:numPr>
        <w:spacing w:after="75" w:line="420" w:lineRule="atLeast"/>
        <w:rPr>
          <w:rFonts w:eastAsia="Times New Roman"/>
          <w:color w:val="163D5C"/>
        </w:rPr>
      </w:pPr>
      <w:r>
        <w:rPr>
          <w:rFonts w:eastAsia="Times New Roman"/>
          <w:color w:val="163D5C"/>
          <w:lang w:eastAsia="nl-BE"/>
          <w14:ligatures w14:val="none"/>
        </w:rPr>
        <w:t>Correcte verloning in een aangename werkomgeving</w:t>
      </w:r>
    </w:p>
    <w:p w14:paraId="47BB4BD9" w14:textId="77777777" w:rsidR="00B64A51" w:rsidRDefault="00B64A51" w:rsidP="00B64A51">
      <w:pPr>
        <w:numPr>
          <w:ilvl w:val="0"/>
          <w:numId w:val="4"/>
        </w:numPr>
        <w:spacing w:after="75" w:line="420" w:lineRule="atLeast"/>
        <w:rPr>
          <w:rFonts w:eastAsia="Times New Roman"/>
          <w:color w:val="163D5C"/>
        </w:rPr>
      </w:pPr>
      <w:r>
        <w:rPr>
          <w:rFonts w:eastAsia="Times New Roman"/>
          <w:color w:val="163D5C"/>
          <w:lang w:eastAsia="nl-BE"/>
          <w14:ligatures w14:val="none"/>
        </w:rPr>
        <w:t>Je vakantiedagen kan je zelf bepalen in overleg met het team</w:t>
      </w:r>
    </w:p>
    <w:p w14:paraId="77599367" w14:textId="77777777" w:rsidR="00B64A51" w:rsidRDefault="00B64A51" w:rsidP="00B64A51">
      <w:pPr>
        <w:numPr>
          <w:ilvl w:val="0"/>
          <w:numId w:val="4"/>
        </w:numPr>
        <w:spacing w:after="75" w:line="420" w:lineRule="atLeast"/>
        <w:rPr>
          <w:rFonts w:eastAsia="Times New Roman"/>
          <w:color w:val="163D5C"/>
        </w:rPr>
      </w:pPr>
      <w:r>
        <w:rPr>
          <w:rFonts w:eastAsia="Times New Roman"/>
          <w:color w:val="163D5C"/>
          <w:lang w:eastAsia="nl-BE"/>
          <w14:ligatures w14:val="none"/>
        </w:rPr>
        <w:t>Een werkomgeving waar flexibiliteit wederzijds gedragen wordt</w:t>
      </w:r>
    </w:p>
    <w:p w14:paraId="4278D2E0" w14:textId="77777777" w:rsidR="00B64A51" w:rsidRDefault="00B64A51" w:rsidP="00B64A51">
      <w:pPr>
        <w:numPr>
          <w:ilvl w:val="0"/>
          <w:numId w:val="4"/>
        </w:numPr>
        <w:spacing w:after="75" w:line="420" w:lineRule="atLeast"/>
        <w:rPr>
          <w:rFonts w:eastAsia="Times New Roman"/>
          <w:color w:val="163D5C"/>
        </w:rPr>
      </w:pPr>
      <w:r>
        <w:rPr>
          <w:rFonts w:eastAsia="Times New Roman"/>
          <w:color w:val="163D5C"/>
          <w:lang w:eastAsia="nl-BE"/>
          <w14:ligatures w14:val="none"/>
        </w:rPr>
        <w:t xml:space="preserve">Een job met aandacht voor </w:t>
      </w:r>
      <w:proofErr w:type="spellStart"/>
      <w:r>
        <w:rPr>
          <w:rFonts w:eastAsia="Times New Roman"/>
          <w:color w:val="163D5C"/>
          <w:lang w:eastAsia="nl-BE"/>
          <w14:ligatures w14:val="none"/>
        </w:rPr>
        <w:t>work</w:t>
      </w:r>
      <w:proofErr w:type="spellEnd"/>
      <w:r>
        <w:rPr>
          <w:rFonts w:eastAsia="Times New Roman"/>
          <w:color w:val="163D5C"/>
          <w:lang w:eastAsia="nl-BE"/>
          <w14:ligatures w14:val="none"/>
        </w:rPr>
        <w:t>/life balans: geen ploegen- of nachtarbeid, noch weekendwerk</w:t>
      </w:r>
    </w:p>
    <w:p w14:paraId="303EA9FA" w14:textId="77777777" w:rsidR="00B64A51" w:rsidRDefault="00B64A51" w:rsidP="00B64A51">
      <w:pPr>
        <w:numPr>
          <w:ilvl w:val="0"/>
          <w:numId w:val="4"/>
        </w:numPr>
        <w:spacing w:line="420" w:lineRule="atLeast"/>
        <w:rPr>
          <w:rFonts w:eastAsia="Times New Roman"/>
          <w:color w:val="163D5C"/>
        </w:rPr>
      </w:pPr>
      <w:r>
        <w:rPr>
          <w:rFonts w:eastAsia="Times New Roman"/>
          <w:color w:val="163D5C"/>
          <w:lang w:eastAsia="nl-BE"/>
          <w14:ligatures w14:val="none"/>
        </w:rPr>
        <w:t>Een team van collega-arbeidsartsen, verpleegkundigen en medische secretariaat medewerkers die je mee ondersteunen in het uitvoeren van je rol als arbeidsarts</w:t>
      </w:r>
    </w:p>
    <w:p w14:paraId="6F0BA40C" w14:textId="77777777" w:rsidR="00B64A51" w:rsidRDefault="00B64A51" w:rsidP="00B64A51">
      <w:pPr>
        <w:spacing w:after="300" w:line="360" w:lineRule="atLeast"/>
      </w:pPr>
      <w:r>
        <w:rPr>
          <w:rFonts w:ascii="Roboto" w:hAnsi="Roboto"/>
          <w:color w:val="133E60"/>
          <w:sz w:val="30"/>
          <w:szCs w:val="30"/>
          <w:lang w:eastAsia="nl-BE"/>
          <w14:ligatures w14:val="none"/>
        </w:rPr>
        <w:t>Hoe ziet de selectieprocedure er uit?</w:t>
      </w:r>
    </w:p>
    <w:p w14:paraId="2CA16476" w14:textId="77777777" w:rsidR="00B64A51" w:rsidRDefault="00B64A51" w:rsidP="00B64A51">
      <w:pPr>
        <w:spacing w:after="100" w:afterAutospacing="1" w:line="390" w:lineRule="atLeast"/>
      </w:pPr>
      <w:r>
        <w:rPr>
          <w:rFonts w:ascii="Roboto" w:hAnsi="Roboto"/>
          <w:color w:val="163D5C"/>
          <w:sz w:val="23"/>
          <w:szCs w:val="23"/>
          <w:lang w:eastAsia="nl-BE"/>
          <w14:ligatures w14:val="none"/>
        </w:rPr>
        <w:t>De selectieprocedure bestaat uit een sollicitatiegesprek met één van onze huidige arbeidsartsen en een medewerker van de personeelsdienst. De datum van dit gesprek wordt bepaald in samenspraak met jou.</w:t>
      </w:r>
    </w:p>
    <w:p w14:paraId="4697BF56" w14:textId="77777777" w:rsidR="00B64A51" w:rsidRDefault="00B64A51" w:rsidP="00B64A51">
      <w:pPr>
        <w:spacing w:after="300" w:line="360" w:lineRule="atLeast"/>
      </w:pPr>
      <w:r>
        <w:rPr>
          <w:rFonts w:ascii="Roboto" w:hAnsi="Roboto"/>
          <w:color w:val="133E60"/>
          <w:sz w:val="30"/>
          <w:szCs w:val="30"/>
          <w:lang w:eastAsia="nl-BE"/>
          <w14:ligatures w14:val="none"/>
        </w:rPr>
        <w:t>Geprikkeld?</w:t>
      </w:r>
    </w:p>
    <w:p w14:paraId="4694101F" w14:textId="77777777" w:rsidR="00B64A51" w:rsidRDefault="00B64A51" w:rsidP="00B64A51">
      <w:pPr>
        <w:spacing w:after="100" w:afterAutospacing="1" w:line="390" w:lineRule="atLeast"/>
      </w:pPr>
      <w:r>
        <w:rPr>
          <w:rFonts w:ascii="Roboto" w:hAnsi="Roboto"/>
          <w:color w:val="163D5C"/>
          <w:sz w:val="23"/>
          <w:szCs w:val="23"/>
          <w:lang w:eastAsia="nl-BE"/>
          <w14:ligatures w14:val="none"/>
        </w:rPr>
        <w:t>Ben jij de geschikte kandidaat, solliciteer dan op deze pagina. Hou zeker ook jouw </w:t>
      </w:r>
      <w:r>
        <w:rPr>
          <w:rFonts w:ascii="Roboto" w:hAnsi="Roboto"/>
          <w:b/>
          <w:bCs/>
          <w:color w:val="163D5C"/>
          <w:sz w:val="23"/>
          <w:szCs w:val="23"/>
          <w:lang w:eastAsia="nl-BE"/>
          <w14:ligatures w14:val="none"/>
        </w:rPr>
        <w:t>ongewenste e-mail </w:t>
      </w:r>
      <w:r>
        <w:rPr>
          <w:rFonts w:ascii="Roboto" w:hAnsi="Roboto"/>
          <w:color w:val="163D5C"/>
          <w:sz w:val="23"/>
          <w:szCs w:val="23"/>
          <w:lang w:eastAsia="nl-BE"/>
          <w14:ligatures w14:val="none"/>
        </w:rPr>
        <w:t>in de gaten.</w:t>
      </w:r>
    </w:p>
    <w:p w14:paraId="393B52D9" w14:textId="77777777" w:rsidR="00B64A51" w:rsidRDefault="00B64A51" w:rsidP="00B64A51">
      <w:pPr>
        <w:spacing w:after="100" w:afterAutospacing="1" w:line="390" w:lineRule="atLeast"/>
      </w:pPr>
      <w:r>
        <w:rPr>
          <w:rFonts w:ascii="Roboto" w:hAnsi="Roboto"/>
          <w:color w:val="163D5C"/>
          <w:sz w:val="23"/>
          <w:szCs w:val="23"/>
          <w:lang w:eastAsia="nl-BE"/>
          <w14:ligatures w14:val="none"/>
        </w:rPr>
        <w:t xml:space="preserve">Opgelet: breng steeds jouw sollicitatie in orde via de </w:t>
      </w:r>
      <w:proofErr w:type="spellStart"/>
      <w:r>
        <w:rPr>
          <w:rFonts w:ascii="Roboto" w:hAnsi="Roboto"/>
          <w:color w:val="163D5C"/>
          <w:sz w:val="23"/>
          <w:szCs w:val="23"/>
          <w:lang w:eastAsia="nl-BE"/>
          <w14:ligatures w14:val="none"/>
        </w:rPr>
        <w:t>jobsite</w:t>
      </w:r>
      <w:proofErr w:type="spellEnd"/>
      <w:r>
        <w:rPr>
          <w:rFonts w:ascii="Roboto" w:hAnsi="Roboto"/>
          <w:color w:val="163D5C"/>
          <w:sz w:val="23"/>
          <w:szCs w:val="23"/>
          <w:lang w:eastAsia="nl-BE"/>
          <w14:ligatures w14:val="none"/>
        </w:rPr>
        <w:t>. Wij aanvaarden geen sollicitaties die via e-mail of post zijn binnen gekomen.</w:t>
      </w:r>
    </w:p>
    <w:p w14:paraId="33E623A7" w14:textId="77777777" w:rsidR="00B64A51" w:rsidRDefault="00B64A51" w:rsidP="00B64A51">
      <w:pPr>
        <w:spacing w:after="100" w:afterAutospacing="1" w:line="390" w:lineRule="atLeast"/>
      </w:pPr>
      <w:r>
        <w:rPr>
          <w:rFonts w:ascii="Roboto" w:hAnsi="Roboto"/>
          <w:color w:val="163D5C"/>
          <w:sz w:val="23"/>
          <w:szCs w:val="23"/>
          <w:lang w:eastAsia="nl-BE"/>
          <w14:ligatures w14:val="none"/>
        </w:rPr>
        <w:t>Misschien maak jij binnenkort deel uit van ons team enthousiaste medewerkers!</w:t>
      </w:r>
    </w:p>
    <w:p w14:paraId="1EF288D3" w14:textId="77777777" w:rsidR="00B64A51" w:rsidRDefault="00B64A51" w:rsidP="00B64A51">
      <w:pPr>
        <w:spacing w:after="100" w:afterAutospacing="1" w:line="390" w:lineRule="atLeast"/>
      </w:pPr>
      <w:r>
        <w:rPr>
          <w:rFonts w:ascii="Roboto" w:hAnsi="Roboto"/>
          <w:color w:val="163D5C"/>
          <w:sz w:val="23"/>
          <w:szCs w:val="23"/>
          <w:lang w:eastAsia="nl-BE"/>
          <w14:ligatures w14:val="none"/>
        </w:rPr>
        <w:t>Wij baseren ons in onze selecties op competenties en talent, ongeacht leeftijd, geslacht, origine, religie of handicap.</w:t>
      </w:r>
    </w:p>
    <w:p w14:paraId="5977C13F" w14:textId="77777777" w:rsidR="00B64A51" w:rsidRDefault="00B64A51" w:rsidP="00B64A51">
      <w:pPr>
        <w:spacing w:after="300" w:line="360" w:lineRule="atLeast"/>
      </w:pPr>
      <w:r>
        <w:rPr>
          <w:rFonts w:ascii="Roboto" w:hAnsi="Roboto"/>
          <w:color w:val="133E60"/>
          <w:sz w:val="30"/>
          <w:szCs w:val="30"/>
          <w:lang w:eastAsia="nl-BE"/>
          <w14:ligatures w14:val="none"/>
        </w:rPr>
        <w:t>Ons contacteren?</w:t>
      </w:r>
    </w:p>
    <w:p w14:paraId="623D695F" w14:textId="77777777" w:rsidR="00B64A51" w:rsidRDefault="00B64A51" w:rsidP="00B64A51">
      <w:pPr>
        <w:spacing w:after="100" w:afterAutospacing="1" w:line="390" w:lineRule="atLeast"/>
      </w:pPr>
      <w:r>
        <w:rPr>
          <w:rFonts w:ascii="Roboto" w:hAnsi="Roboto"/>
          <w:color w:val="163D5C"/>
          <w:sz w:val="23"/>
          <w:szCs w:val="23"/>
          <w:lang w:eastAsia="nl-BE"/>
          <w14:ligatures w14:val="none"/>
        </w:rPr>
        <w:lastRenderedPageBreak/>
        <w:t>Vragen omtrent de functie-inhoud:</w:t>
      </w:r>
      <w:r>
        <w:rPr>
          <w:rFonts w:ascii="Roboto" w:hAnsi="Roboto"/>
          <w:color w:val="163D5C"/>
          <w:sz w:val="23"/>
          <w:szCs w:val="23"/>
          <w:lang w:eastAsia="nl-BE"/>
          <w14:ligatures w14:val="none"/>
        </w:rPr>
        <w:br/>
        <w:t>Martine Claeys, Arbeidsgeneesheer</w:t>
      </w:r>
      <w:r>
        <w:rPr>
          <w:rFonts w:ascii="Roboto" w:hAnsi="Roboto"/>
          <w:color w:val="163D5C"/>
          <w:sz w:val="23"/>
          <w:szCs w:val="23"/>
          <w:lang w:eastAsia="nl-BE"/>
          <w14:ligatures w14:val="none"/>
        </w:rPr>
        <w:br/>
        <w:t>t: </w:t>
      </w:r>
      <w:r>
        <w:rPr>
          <w:color w:val="163D5C"/>
          <w:lang w:eastAsia="nl-BE"/>
          <w14:ligatures w14:val="none"/>
        </w:rPr>
        <w:t>050 32 71 00</w:t>
      </w:r>
      <w:r>
        <w:rPr>
          <w:rFonts w:ascii="Roboto" w:hAnsi="Roboto"/>
          <w:color w:val="163D5C"/>
          <w:sz w:val="23"/>
          <w:szCs w:val="23"/>
          <w:lang w:eastAsia="nl-BE"/>
          <w14:ligatures w14:val="none"/>
        </w:rPr>
        <w:br/>
        <w:t xml:space="preserve">m: </w:t>
      </w:r>
      <w:hyperlink r:id="rId5" w:history="1">
        <w:r>
          <w:rPr>
            <w:rStyle w:val="Hyperlink"/>
            <w:rFonts w:ascii="Roboto" w:hAnsi="Roboto"/>
            <w:sz w:val="23"/>
            <w:szCs w:val="23"/>
            <w:lang w:eastAsia="nl-BE"/>
            <w14:ligatures w14:val="none"/>
          </w:rPr>
          <w:t>dr.martine.claeys@ocmw-brugge.be</w:t>
        </w:r>
      </w:hyperlink>
    </w:p>
    <w:p w14:paraId="69005965" w14:textId="77777777" w:rsidR="00B64A51" w:rsidRDefault="00B64A51" w:rsidP="00B64A51">
      <w:pPr>
        <w:spacing w:after="100" w:afterAutospacing="1" w:line="390" w:lineRule="atLeast"/>
      </w:pPr>
      <w:r>
        <w:rPr>
          <w:rFonts w:ascii="Roboto" w:hAnsi="Roboto"/>
          <w:color w:val="163D5C"/>
          <w:sz w:val="23"/>
          <w:szCs w:val="23"/>
          <w:lang w:eastAsia="nl-BE"/>
          <w14:ligatures w14:val="none"/>
        </w:rPr>
        <w:br/>
        <w:t>Voor alle andere vragen:</w:t>
      </w:r>
      <w:r>
        <w:rPr>
          <w:rFonts w:ascii="Roboto" w:hAnsi="Roboto"/>
          <w:color w:val="163D5C"/>
          <w:sz w:val="23"/>
          <w:szCs w:val="23"/>
          <w:lang w:eastAsia="nl-BE"/>
          <w14:ligatures w14:val="none"/>
        </w:rPr>
        <w:br/>
        <w:t xml:space="preserve">Marlies </w:t>
      </w:r>
      <w:proofErr w:type="spellStart"/>
      <w:r>
        <w:rPr>
          <w:rFonts w:ascii="Roboto" w:hAnsi="Roboto"/>
          <w:color w:val="163D5C"/>
          <w:sz w:val="23"/>
          <w:szCs w:val="23"/>
          <w:lang w:eastAsia="nl-BE"/>
          <w14:ligatures w14:val="none"/>
        </w:rPr>
        <w:t>Maene</w:t>
      </w:r>
      <w:proofErr w:type="spellEnd"/>
      <w:r>
        <w:rPr>
          <w:rFonts w:ascii="Roboto" w:hAnsi="Roboto"/>
          <w:color w:val="163D5C"/>
          <w:sz w:val="23"/>
          <w:szCs w:val="23"/>
          <w:lang w:eastAsia="nl-BE"/>
          <w14:ligatures w14:val="none"/>
        </w:rPr>
        <w:t>, Teamleider rekrutering en selectie</w:t>
      </w:r>
      <w:r>
        <w:rPr>
          <w:rFonts w:ascii="Roboto" w:hAnsi="Roboto"/>
          <w:color w:val="163D5C"/>
          <w:sz w:val="23"/>
          <w:szCs w:val="23"/>
          <w:lang w:eastAsia="nl-BE"/>
          <w14:ligatures w14:val="none"/>
        </w:rPr>
        <w:br/>
        <w:t>t: 050 32 75 39</w:t>
      </w:r>
      <w:r>
        <w:rPr>
          <w:rFonts w:ascii="Roboto" w:hAnsi="Roboto"/>
          <w:color w:val="163D5C"/>
          <w:sz w:val="23"/>
          <w:szCs w:val="23"/>
          <w:lang w:eastAsia="nl-BE"/>
          <w14:ligatures w14:val="none"/>
        </w:rPr>
        <w:br/>
        <w:t xml:space="preserve">m: </w:t>
      </w:r>
      <w:hyperlink r:id="rId6" w:history="1">
        <w:r>
          <w:rPr>
            <w:rStyle w:val="Hyperlink"/>
            <w:rFonts w:ascii="Roboto" w:hAnsi="Roboto"/>
            <w:sz w:val="23"/>
            <w:szCs w:val="23"/>
            <w:lang w:eastAsia="nl-BE"/>
            <w14:ligatures w14:val="none"/>
          </w:rPr>
          <w:t>marlies@selectie.mintus.be</w:t>
        </w:r>
      </w:hyperlink>
    </w:p>
    <w:p w14:paraId="4D726982" w14:textId="77777777" w:rsidR="00B64A51" w:rsidRDefault="00B64A51" w:rsidP="00B64A51">
      <w:pPr>
        <w:spacing w:after="100" w:afterAutospacing="1" w:line="390" w:lineRule="atLeast"/>
      </w:pPr>
      <w:r>
        <w:rPr>
          <w:rFonts w:ascii="Roboto" w:hAnsi="Roboto"/>
          <w:color w:val="163D5C"/>
          <w:sz w:val="23"/>
          <w:szCs w:val="23"/>
          <w:lang w:eastAsia="nl-BE"/>
          <w14:ligatures w14:val="none"/>
        </w:rPr>
        <w:t>Heb je een handicap, leerstoornis of chronische ziekte, of wens je omwille van andere redenen een aanpassing in de selectieprocedure? Neem contact op met ons.</w:t>
      </w:r>
    </w:p>
    <w:p w14:paraId="38DDF1EE" w14:textId="77777777" w:rsidR="00705C76" w:rsidRDefault="00705C76"/>
    <w:sectPr w:rsidR="00705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44F"/>
    <w:multiLevelType w:val="multilevel"/>
    <w:tmpl w:val="162CD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7118"/>
    <w:multiLevelType w:val="multilevel"/>
    <w:tmpl w:val="08341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B5E43"/>
    <w:multiLevelType w:val="multilevel"/>
    <w:tmpl w:val="13449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A37A6"/>
    <w:multiLevelType w:val="multilevel"/>
    <w:tmpl w:val="16EA9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0411332">
    <w:abstractNumId w:val="1"/>
    <w:lvlOverride w:ilvl="0"/>
    <w:lvlOverride w:ilvl="1"/>
    <w:lvlOverride w:ilvl="2"/>
    <w:lvlOverride w:ilvl="3"/>
    <w:lvlOverride w:ilvl="4"/>
    <w:lvlOverride w:ilvl="5"/>
    <w:lvlOverride w:ilvl="6"/>
    <w:lvlOverride w:ilvl="7"/>
    <w:lvlOverride w:ilvl="8"/>
  </w:num>
  <w:num w:numId="2" w16cid:durableId="1479692084">
    <w:abstractNumId w:val="0"/>
    <w:lvlOverride w:ilvl="0"/>
    <w:lvlOverride w:ilvl="1"/>
    <w:lvlOverride w:ilvl="2"/>
    <w:lvlOverride w:ilvl="3"/>
    <w:lvlOverride w:ilvl="4"/>
    <w:lvlOverride w:ilvl="5"/>
    <w:lvlOverride w:ilvl="6"/>
    <w:lvlOverride w:ilvl="7"/>
    <w:lvlOverride w:ilvl="8"/>
  </w:num>
  <w:num w:numId="3" w16cid:durableId="354574663">
    <w:abstractNumId w:val="2"/>
    <w:lvlOverride w:ilvl="0"/>
    <w:lvlOverride w:ilvl="1"/>
    <w:lvlOverride w:ilvl="2"/>
    <w:lvlOverride w:ilvl="3"/>
    <w:lvlOverride w:ilvl="4"/>
    <w:lvlOverride w:ilvl="5"/>
    <w:lvlOverride w:ilvl="6"/>
    <w:lvlOverride w:ilvl="7"/>
    <w:lvlOverride w:ilvl="8"/>
  </w:num>
  <w:num w:numId="4" w16cid:durableId="3273637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A7"/>
    <w:rsid w:val="000B5555"/>
    <w:rsid w:val="004D75A7"/>
    <w:rsid w:val="00705C76"/>
    <w:rsid w:val="00B64A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68BC"/>
  <w15:chartTrackingRefBased/>
  <w15:docId w15:val="{3001C1FF-A774-4678-86FA-99AD7A0E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4A51"/>
    <w:pPr>
      <w:spacing w:after="0" w:line="240" w:lineRule="auto"/>
    </w:pPr>
    <w:rPr>
      <w:rFonts w:ascii="Calibri" w:hAnsi="Calibri" w:cs="Calibri"/>
      <w:kern w:val="0"/>
    </w:rPr>
  </w:style>
  <w:style w:type="paragraph" w:styleId="Kop1">
    <w:name w:val="heading 1"/>
    <w:basedOn w:val="Standaard"/>
    <w:next w:val="Standaard"/>
    <w:link w:val="Kop1Char"/>
    <w:uiPriority w:val="9"/>
    <w:qFormat/>
    <w:rsid w:val="004D7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7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75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75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75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75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75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75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75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75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75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75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75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75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75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75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75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75A7"/>
    <w:rPr>
      <w:rFonts w:eastAsiaTheme="majorEastAsia" w:cstheme="majorBidi"/>
      <w:color w:val="272727" w:themeColor="text1" w:themeTint="D8"/>
    </w:rPr>
  </w:style>
  <w:style w:type="paragraph" w:styleId="Titel">
    <w:name w:val="Title"/>
    <w:basedOn w:val="Standaard"/>
    <w:next w:val="Standaard"/>
    <w:link w:val="TitelChar"/>
    <w:uiPriority w:val="10"/>
    <w:qFormat/>
    <w:rsid w:val="004D75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75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75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75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75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75A7"/>
    <w:rPr>
      <w:i/>
      <w:iCs/>
      <w:color w:val="404040" w:themeColor="text1" w:themeTint="BF"/>
    </w:rPr>
  </w:style>
  <w:style w:type="paragraph" w:styleId="Lijstalinea">
    <w:name w:val="List Paragraph"/>
    <w:basedOn w:val="Standaard"/>
    <w:uiPriority w:val="34"/>
    <w:qFormat/>
    <w:rsid w:val="004D75A7"/>
    <w:pPr>
      <w:ind w:left="720"/>
      <w:contextualSpacing/>
    </w:pPr>
  </w:style>
  <w:style w:type="character" w:styleId="Intensievebenadrukking">
    <w:name w:val="Intense Emphasis"/>
    <w:basedOn w:val="Standaardalinea-lettertype"/>
    <w:uiPriority w:val="21"/>
    <w:qFormat/>
    <w:rsid w:val="004D75A7"/>
    <w:rPr>
      <w:i/>
      <w:iCs/>
      <w:color w:val="0F4761" w:themeColor="accent1" w:themeShade="BF"/>
    </w:rPr>
  </w:style>
  <w:style w:type="paragraph" w:styleId="Duidelijkcitaat">
    <w:name w:val="Intense Quote"/>
    <w:basedOn w:val="Standaard"/>
    <w:next w:val="Standaard"/>
    <w:link w:val="DuidelijkcitaatChar"/>
    <w:uiPriority w:val="30"/>
    <w:qFormat/>
    <w:rsid w:val="004D7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75A7"/>
    <w:rPr>
      <w:i/>
      <w:iCs/>
      <w:color w:val="0F4761" w:themeColor="accent1" w:themeShade="BF"/>
    </w:rPr>
  </w:style>
  <w:style w:type="character" w:styleId="Intensieveverwijzing">
    <w:name w:val="Intense Reference"/>
    <w:basedOn w:val="Standaardalinea-lettertype"/>
    <w:uiPriority w:val="32"/>
    <w:qFormat/>
    <w:rsid w:val="004D75A7"/>
    <w:rPr>
      <w:b/>
      <w:bCs/>
      <w:smallCaps/>
      <w:color w:val="0F4761" w:themeColor="accent1" w:themeShade="BF"/>
      <w:spacing w:val="5"/>
    </w:rPr>
  </w:style>
  <w:style w:type="paragraph" w:styleId="Normaalweb">
    <w:name w:val="Normal (Web)"/>
    <w:basedOn w:val="Standaard"/>
    <w:uiPriority w:val="99"/>
    <w:semiHidden/>
    <w:unhideWhenUsed/>
    <w:rsid w:val="004D75A7"/>
    <w:pPr>
      <w:spacing w:before="100" w:beforeAutospacing="1" w:after="100" w:afterAutospacing="1"/>
    </w:pPr>
    <w:rPr>
      <w:rFonts w:ascii="Times New Roman" w:eastAsia="Times New Roman" w:hAnsi="Times New Roman" w:cs="Times New Roman"/>
      <w:sz w:val="24"/>
      <w:szCs w:val="24"/>
      <w:lang w:eastAsia="nl-BE"/>
      <w14:ligatures w14:val="none"/>
    </w:rPr>
  </w:style>
  <w:style w:type="character" w:styleId="Hyperlink">
    <w:name w:val="Hyperlink"/>
    <w:basedOn w:val="Standaardalinea-lettertype"/>
    <w:uiPriority w:val="99"/>
    <w:semiHidden/>
    <w:unhideWhenUsed/>
    <w:rsid w:val="00B64A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453379">
      <w:bodyDiv w:val="1"/>
      <w:marLeft w:val="0"/>
      <w:marRight w:val="0"/>
      <w:marTop w:val="0"/>
      <w:marBottom w:val="0"/>
      <w:divBdr>
        <w:top w:val="none" w:sz="0" w:space="0" w:color="auto"/>
        <w:left w:val="none" w:sz="0" w:space="0" w:color="auto"/>
        <w:bottom w:val="none" w:sz="0" w:space="0" w:color="auto"/>
        <w:right w:val="none" w:sz="0" w:space="0" w:color="auto"/>
      </w:divBdr>
    </w:div>
    <w:div w:id="1731998234">
      <w:bodyDiv w:val="1"/>
      <w:marLeft w:val="0"/>
      <w:marRight w:val="0"/>
      <w:marTop w:val="0"/>
      <w:marBottom w:val="0"/>
      <w:divBdr>
        <w:top w:val="none" w:sz="0" w:space="0" w:color="auto"/>
        <w:left w:val="none" w:sz="0" w:space="0" w:color="auto"/>
        <w:bottom w:val="none" w:sz="0" w:space="0" w:color="auto"/>
        <w:right w:val="none" w:sz="0" w:space="0" w:color="auto"/>
      </w:divBdr>
      <w:divsChild>
        <w:div w:id="826945929">
          <w:marLeft w:val="0"/>
          <w:marRight w:val="0"/>
          <w:marTop w:val="0"/>
          <w:marBottom w:val="0"/>
          <w:divBdr>
            <w:top w:val="single" w:sz="2" w:space="0" w:color="E3E3E3"/>
            <w:left w:val="single" w:sz="2" w:space="0" w:color="E3E3E3"/>
            <w:bottom w:val="single" w:sz="2" w:space="0" w:color="E3E3E3"/>
            <w:right w:val="single" w:sz="2" w:space="0" w:color="E3E3E3"/>
          </w:divBdr>
          <w:divsChild>
            <w:div w:id="1329212664">
              <w:marLeft w:val="0"/>
              <w:marRight w:val="0"/>
              <w:marTop w:val="0"/>
              <w:marBottom w:val="0"/>
              <w:divBdr>
                <w:top w:val="single" w:sz="2" w:space="0" w:color="E3E3E3"/>
                <w:left w:val="single" w:sz="2" w:space="0" w:color="E3E3E3"/>
                <w:bottom w:val="single" w:sz="2" w:space="0" w:color="E3E3E3"/>
                <w:right w:val="single" w:sz="2" w:space="0" w:color="E3E3E3"/>
              </w:divBdr>
              <w:divsChild>
                <w:div w:id="287517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lies@selectie.mintus.be" TargetMode="External"/><Relationship Id="rId5" Type="http://schemas.openxmlformats.org/officeDocument/2006/relationships/hyperlink" Target="mailto:dr.martine.claeys@ocmw-brugg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568</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Evi</cp:lastModifiedBy>
  <cp:revision>1</cp:revision>
  <dcterms:created xsi:type="dcterms:W3CDTF">2024-05-16T08:43:00Z</dcterms:created>
  <dcterms:modified xsi:type="dcterms:W3CDTF">2024-05-16T09:09:00Z</dcterms:modified>
</cp:coreProperties>
</file>